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5919"/>
      </w:tblGrid>
      <w:tr w:rsidR="002317BA" w:rsidRPr="00852E0C" w14:paraId="6BD20C49" w14:textId="77777777" w:rsidTr="00456E00">
        <w:trPr>
          <w:trHeight w:val="176"/>
          <w:jc w:val="center"/>
        </w:trPr>
        <w:tc>
          <w:tcPr>
            <w:tcW w:w="2235" w:type="dxa"/>
          </w:tcPr>
          <w:p w14:paraId="22A387B8" w14:textId="77777777" w:rsidR="002317BA" w:rsidRPr="00AD7052" w:rsidRDefault="002317BA" w:rsidP="00456E00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AD7052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Pr="00AD7052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Pr="00AD705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AD7052">
              <w:rPr>
                <w:rFonts w:ascii="Sylfaen" w:hAnsi="Sylfaen"/>
                <w:sz w:val="20"/>
                <w:szCs w:val="20"/>
                <w:lang w:val="hy-AM"/>
              </w:rPr>
              <w:t>007</w:t>
            </w:r>
            <w:r w:rsidRPr="00AD705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AD7052">
              <w:rPr>
                <w:rFonts w:ascii="Sylfaen" w:hAnsi="Sylfaen"/>
                <w:sz w:val="20"/>
                <w:szCs w:val="20"/>
                <w:lang w:val="hy-AM"/>
              </w:rPr>
              <w:t>2102</w:t>
            </w:r>
          </w:p>
        </w:tc>
        <w:tc>
          <w:tcPr>
            <w:tcW w:w="2693" w:type="dxa"/>
            <w:vMerge w:val="restart"/>
            <w:vAlign w:val="center"/>
          </w:tcPr>
          <w:p w14:paraId="769A5F1A" w14:textId="77777777" w:rsidR="002317BA" w:rsidRPr="00AD7052" w:rsidRDefault="002317BA" w:rsidP="00456E00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14:paraId="1B3F70AB" w14:textId="77777777" w:rsidR="002317BA" w:rsidRPr="00AD7052" w:rsidRDefault="002317BA" w:rsidP="00456E00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AD7052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2317BA" w:rsidRPr="00852E0C" w14:paraId="77A10117" w14:textId="77777777" w:rsidTr="00456E00">
        <w:trPr>
          <w:trHeight w:val="257"/>
          <w:jc w:val="center"/>
        </w:trPr>
        <w:tc>
          <w:tcPr>
            <w:tcW w:w="2235" w:type="dxa"/>
          </w:tcPr>
          <w:p w14:paraId="742E4740" w14:textId="77777777" w:rsidR="002317BA" w:rsidRPr="00AD7052" w:rsidRDefault="002317BA" w:rsidP="00456E00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 w:cs="Arial"/>
                <w:sz w:val="20"/>
                <w:szCs w:val="20"/>
                <w:lang w:val="hy-AM"/>
              </w:rPr>
              <w:t>Փետրվարի 18, 2021թ</w:t>
            </w:r>
            <w:r w:rsidRPr="00AD705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2E705079" w14:textId="77777777" w:rsidR="002317BA" w:rsidRPr="00AD7052" w:rsidRDefault="002317BA" w:rsidP="00456E00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AD705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AD7052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693" w:type="dxa"/>
            <w:vMerge/>
            <w:vAlign w:val="center"/>
          </w:tcPr>
          <w:p w14:paraId="25CBECED" w14:textId="77777777" w:rsidR="002317BA" w:rsidRPr="00AD7052" w:rsidRDefault="002317BA" w:rsidP="00456E00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14:paraId="1B4D1811" w14:textId="77777777" w:rsidR="002317BA" w:rsidRPr="00AD7052" w:rsidRDefault="002317BA" w:rsidP="00456E00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76B3C30B" w14:textId="77777777" w:rsidR="002317BA" w:rsidRPr="00AD7052" w:rsidRDefault="002317BA" w:rsidP="002317BA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694E6837" w14:textId="77777777" w:rsidR="002317BA" w:rsidRPr="00AD7052" w:rsidRDefault="002317BA" w:rsidP="002317BA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AD705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Pr="00AD7052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Pr="00AD705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0.09.202</w:t>
      </w:r>
      <w:r w:rsidRPr="00AD7052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</w:t>
      </w:r>
      <w:r w:rsidRPr="00AD705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0001037D" w14:textId="77777777" w:rsidR="002317BA" w:rsidRPr="00AD7052" w:rsidRDefault="002317BA" w:rsidP="002317BA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2317BA" w:rsidRPr="00AD7052" w14:paraId="230E8B23" w14:textId="77777777" w:rsidTr="00456E00">
        <w:tc>
          <w:tcPr>
            <w:tcW w:w="5423" w:type="dxa"/>
          </w:tcPr>
          <w:p w14:paraId="41EF8F67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14:paraId="1E5D36B7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908D914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AD7052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AD705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AD7052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AD705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AD7052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AD705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AD7052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AD7052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AD705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7</w:t>
            </w:r>
          </w:p>
          <w:p w14:paraId="637CC2DC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444C4FA8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E98C2CA" w14:textId="77777777" w:rsidR="002317BA" w:rsidRPr="00AD7052" w:rsidRDefault="002317BA" w:rsidP="00456E00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0575824C" w14:textId="77777777" w:rsidR="002317BA" w:rsidRPr="00AD7052" w:rsidRDefault="00780E23" w:rsidP="00456E00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7" w:history="1">
              <w:r w:rsidR="002317BA" w:rsidRPr="00AD7052">
                <w:rPr>
                  <w:rStyle w:val="Hyperlink"/>
                  <w:rFonts w:ascii="Sylfaen" w:hAnsi="Sylfaen"/>
                  <w:lang w:val="en-US"/>
                </w:rPr>
                <w:t>info</w:t>
              </w:r>
              <w:r w:rsidR="002317BA" w:rsidRPr="00AD7052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081458F5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Pr="00AD705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Տնօրեն՝ Անուն, Ազգանուն</w:t>
            </w:r>
            <w:r w:rsidRPr="00AD705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0FA55D17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55F0E3AA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Pr="00AD705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Դեղատան անվանում</w:t>
            </w:r>
            <w:r w:rsidRPr="00AD705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155AE653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5B42B167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Pr="00AD705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Հասցե</w:t>
            </w:r>
            <w:r w:rsidRPr="00AD705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  <w:p w14:paraId="289C9F8D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</w:p>
          <w:p w14:paraId="1BA1A39D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[</w:t>
            </w:r>
            <w:r w:rsidRPr="00AD705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Կոնտակտ</w:t>
            </w:r>
            <w:r w:rsidRPr="00AD7052">
              <w:rPr>
                <w:rFonts w:ascii="Sylfaen" w:hAnsi="Sylfaen"/>
                <w:color w:val="000000" w:themeColor="text1"/>
                <w:sz w:val="22"/>
                <w:szCs w:val="22"/>
                <w:lang w:val="hy-AM"/>
              </w:rPr>
              <w:t>]</w:t>
            </w:r>
          </w:p>
        </w:tc>
      </w:tr>
    </w:tbl>
    <w:p w14:paraId="7FFC9407" w14:textId="77777777" w:rsidR="002317BA" w:rsidRPr="00AD7052" w:rsidRDefault="002317BA" w:rsidP="002317BA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17C7DA57" w14:textId="77777777" w:rsidR="002317BA" w:rsidRPr="00AD7052" w:rsidRDefault="002317BA" w:rsidP="002317BA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AD7052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AD705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AD705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AD705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AD705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AD705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690FF094" w14:textId="77777777" w:rsidR="002317BA" w:rsidRPr="00AD7052" w:rsidRDefault="002317BA" w:rsidP="002317BA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238D47B7" w14:textId="4FDF21F5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AD705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</w:t>
      </w:r>
      <w:r w:rsidRPr="00AD7052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Սերունդ»</w:t>
      </w:r>
      <w:r w:rsidRPr="00AD7052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Մարդասիրական</w:t>
      </w:r>
      <w:r w:rsidRPr="00AD7052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ՀԿ</w:t>
      </w:r>
      <w:r w:rsidRPr="00AD7052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ն 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>«</w:t>
      </w:r>
      <w:r w:rsidRPr="00AD7052">
        <w:rPr>
          <w:rFonts w:ascii="Sylfaen" w:hAnsi="Sylfaen" w:cs="Sylfaen"/>
          <w:color w:val="000000" w:themeColor="text1"/>
          <w:sz w:val="24"/>
          <w:szCs w:val="24"/>
          <w:lang w:val="hy-AM"/>
        </w:rPr>
        <w:t>ՀՀ-ում ՄԻԱՎ վարակի կանխարգելում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>»</w:t>
      </w:r>
      <w:r w:rsidRPr="00AD7052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ծ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րագրի շրջանակներում հայտարարում է </w:t>
      </w:r>
      <w:r w:rsidR="00EA2627">
        <w:rPr>
          <w:rFonts w:ascii="Sylfaen" w:hAnsi="Sylfaen" w:cs="Arial"/>
          <w:color w:val="000000" w:themeColor="text1"/>
          <w:sz w:val="24"/>
          <w:szCs w:val="24"/>
          <w:lang w:val="hy-AM"/>
        </w:rPr>
        <w:t>ՀՀ դեղատներից դեղամիջոցների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մրցույթ՝</w:t>
      </w:r>
      <w:r w:rsidRPr="00AD7052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>«Սեռական ճանապարհով փոխանցվող վարակների վերաբերյալ խորհրդատվության, հետազոտության և բուժման» ծառայությունները պատշաճ կազմակերպելու համար։</w:t>
      </w:r>
    </w:p>
    <w:p w14:paraId="7E050B2C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r w:rsidRPr="00AD7052">
        <w:rPr>
          <w:rFonts w:ascii="Sylfaen" w:hAnsi="Sylfaen" w:cs="Arial"/>
          <w:b/>
          <w:color w:val="000000" w:themeColor="text1"/>
          <w:sz w:val="24"/>
          <w:szCs w:val="24"/>
          <w:u w:val="single"/>
          <w:lang w:val="hy-AM"/>
        </w:rPr>
        <w:t>ՆԿԱՐԱԳԻՐ</w:t>
      </w:r>
      <w:r w:rsidRPr="00AD705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y-AM"/>
        </w:rPr>
        <w:t>․</w:t>
      </w:r>
    </w:p>
    <w:p w14:paraId="228A9311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7052">
        <w:rPr>
          <w:rFonts w:ascii="Sylfaen" w:hAnsi="Sylfaen"/>
          <w:b/>
          <w:color w:val="000000" w:themeColor="text1"/>
          <w:sz w:val="24"/>
          <w:szCs w:val="24"/>
          <w:lang w:val="hy-AM"/>
        </w:rPr>
        <w:t>Վայր՝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ՀՀ, ք</w:t>
      </w:r>
      <w:r w:rsidRPr="00AD7052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Երևան, ք</w:t>
      </w:r>
      <w:r w:rsidRPr="00AD7052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Վանաձոր, ք</w:t>
      </w:r>
      <w:r w:rsidRPr="00AD7052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Գյումրի, ք</w:t>
      </w:r>
      <w:r w:rsidRPr="00AD7052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Sylfaen"/>
          <w:color w:val="000000" w:themeColor="text1"/>
          <w:sz w:val="24"/>
          <w:szCs w:val="24"/>
          <w:lang w:val="hy-AM"/>
        </w:rPr>
        <w:t>Չարենցավան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AD7052">
        <w:rPr>
          <w:rFonts w:ascii="Sylfaen" w:hAnsi="Sylfaen" w:cs="Sylfaen"/>
          <w:color w:val="000000" w:themeColor="text1"/>
          <w:sz w:val="24"/>
          <w:szCs w:val="24"/>
          <w:lang w:val="hy-AM"/>
        </w:rPr>
        <w:t>ք</w:t>
      </w:r>
      <w:r w:rsidRPr="00AD7052">
        <w:rPr>
          <w:rFonts w:ascii="Times New Roman" w:hAnsi="Times New Roman"/>
          <w:color w:val="000000" w:themeColor="text1"/>
          <w:sz w:val="24"/>
          <w:szCs w:val="24"/>
          <w:lang w:val="hy-AM"/>
        </w:rPr>
        <w:t>․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D7052">
        <w:rPr>
          <w:rFonts w:ascii="Sylfaen" w:hAnsi="Sylfaen" w:cs="Sylfaen"/>
          <w:color w:val="000000" w:themeColor="text1"/>
          <w:sz w:val="24"/>
          <w:szCs w:val="24"/>
          <w:lang w:val="hy-AM"/>
        </w:rPr>
        <w:t>Գորիս</w:t>
      </w:r>
    </w:p>
    <w:p w14:paraId="3938C539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7052">
        <w:rPr>
          <w:rFonts w:ascii="Sylfaen" w:hAnsi="Sylfaen"/>
          <w:b/>
          <w:color w:val="000000" w:themeColor="text1"/>
          <w:sz w:val="24"/>
          <w:szCs w:val="24"/>
          <w:lang w:val="hy-AM"/>
        </w:rPr>
        <w:t>Շահառու խմբեր՝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տղամարդկանց հետ սեռական հարաբերություն ունեցող տղամարդիկ (ՏՍՏ), կոմերցիոն սեռական ծառայություններ տրամադրող կանայք (ԿՍԿ) և տրանս* անձինք։</w:t>
      </w:r>
    </w:p>
    <w:p w14:paraId="51F2F193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AD705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Դեղատան աշխատանքային ժամեր՝ 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>երկուշաբթի-կիրակի, 09։00-00։00</w:t>
      </w:r>
    </w:p>
    <w:p w14:paraId="702A7462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AD705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*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>Դեղորայքը շահառուներին պետք է տրամադրվի դեղատան աշխատակցի կողմից՝ դեղատոմսի առկայության դեպքում։</w:t>
      </w:r>
    </w:p>
    <w:p w14:paraId="27BFC798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AD7052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>**</w:t>
      </w:r>
      <w:r w:rsidRPr="00AD7052">
        <w:rPr>
          <w:rFonts w:ascii="Sylfaen" w:hAnsi="Sylfaen"/>
          <w:color w:val="000000" w:themeColor="text1"/>
          <w:sz w:val="24"/>
          <w:szCs w:val="24"/>
          <w:lang w:val="hy-AM"/>
        </w:rPr>
        <w:t>Փոխանցումը կատարվելու է ամսական՝ դեղատան կողմից հաշիվ ապրանքագրի դուրսգրումից հետո։</w:t>
      </w:r>
    </w:p>
    <w:p w14:paraId="0358CC98" w14:textId="0733CD5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AD7052">
        <w:rPr>
          <w:rFonts w:ascii="Sylfaen" w:hAnsi="Sylfaen" w:cs="Arial"/>
          <w:b/>
          <w:bCs/>
          <w:color w:val="000000" w:themeColor="text1"/>
          <w:sz w:val="24"/>
          <w:szCs w:val="24"/>
          <w:lang w:val="hy-AM"/>
        </w:rPr>
        <w:t>***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Դեղամիջոցների ցանկը սահմանված է </w:t>
      </w:r>
      <w:r w:rsidRPr="00AD7052">
        <w:rPr>
          <w:rFonts w:ascii="Sylfaen" w:hAnsi="Sylfaen"/>
          <w:bCs/>
          <w:iCs/>
          <w:color w:val="000000" w:themeColor="text1"/>
          <w:sz w:val="24"/>
          <w:szCs w:val="24"/>
          <w:lang w:val="hy-AM"/>
        </w:rPr>
        <w:t>ՀՀ ԱՆ «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>Մաշկաբանության և սեռավարակաբանության բժշկագիտական կենտրոնի» կողմից</w:t>
      </w:r>
      <w:r w:rsidR="00852E0C">
        <w:rPr>
          <w:rFonts w:ascii="Sylfaen" w:hAnsi="Sylfaen" w:cs="Arial"/>
          <w:color w:val="000000" w:themeColor="text1"/>
          <w:sz w:val="24"/>
          <w:szCs w:val="24"/>
          <w:lang w:val="hy-AM"/>
        </w:rPr>
        <w:t>՝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ՀՀ Առողջապահության նախարարության </w:t>
      </w:r>
      <w:r w:rsidR="00852E0C">
        <w:rPr>
          <w:rFonts w:ascii="Sylfaen" w:hAnsi="Sylfaen" w:cs="Arial"/>
          <w:color w:val="000000" w:themeColor="text1"/>
          <w:sz w:val="24"/>
          <w:szCs w:val="24"/>
          <w:lang w:val="hy-AM"/>
        </w:rPr>
        <w:t>հաստատումով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>։</w:t>
      </w:r>
    </w:p>
    <w:p w14:paraId="00AD8371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lastRenderedPageBreak/>
        <w:t xml:space="preserve">Դիմելու համար խնդրում ենք լրացնել </w:t>
      </w:r>
      <w:r w:rsidRPr="00AD7052">
        <w:rPr>
          <w:rFonts w:ascii="Sylfaen" w:hAnsi="Sylfaen" w:cs="Arial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Հավելված 1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>-ի աղյուսակը և կնքված ու ստորագրված սույն գնային առաջարկին կից մուտքագրել հայտարարության մեջ նշված էլեկտրոնային համակարգում:</w:t>
      </w:r>
    </w:p>
    <w:p w14:paraId="1B983D93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3A7EFABC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AD705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AD7052">
        <w:rPr>
          <w:rFonts w:ascii="Sylfaen" w:hAnsi="Sylfaen" w:cs="Arial"/>
          <w:color w:val="000000" w:themeColor="text1"/>
          <w:sz w:val="24"/>
          <w:szCs w:val="24"/>
          <w:lang w:val="hy-AM"/>
        </w:rPr>
        <w:t>՝ Փետրվարի 28, 2021թ։</w:t>
      </w:r>
    </w:p>
    <w:p w14:paraId="3465C478" w14:textId="77777777" w:rsidR="002317BA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3F2EFA5F" w14:textId="77777777" w:rsidR="002317BA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0847F2FF" w14:textId="77777777" w:rsidR="002317BA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4B41C401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2317BA" w:rsidRPr="00AD7052" w14:paraId="6570BC25" w14:textId="77777777" w:rsidTr="00456E00">
        <w:trPr>
          <w:jc w:val="center"/>
        </w:trPr>
        <w:tc>
          <w:tcPr>
            <w:tcW w:w="5328" w:type="dxa"/>
            <w:vAlign w:val="center"/>
          </w:tcPr>
          <w:p w14:paraId="35092A03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3B9D9227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26FCAC93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4675450A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1BE66EF8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723BEDDE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328" w:type="dxa"/>
            <w:vAlign w:val="center"/>
          </w:tcPr>
          <w:p w14:paraId="00214C52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1879A435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D9D4480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655989AB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370346BC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</w:p>
          <w:p w14:paraId="13BD6FA5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AD7052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2317BA" w:rsidRPr="00AD7052" w14:paraId="0424F9E5" w14:textId="77777777" w:rsidTr="00456E00">
        <w:trPr>
          <w:jc w:val="center"/>
        </w:trPr>
        <w:tc>
          <w:tcPr>
            <w:tcW w:w="5328" w:type="dxa"/>
          </w:tcPr>
          <w:p w14:paraId="30EEC1EA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52920C1E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47E7BA22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  <w:p w14:paraId="1FDC7F06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6901C665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</w:t>
            </w:r>
            <w:r w:rsidRPr="00AD705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1թ</w:t>
            </w:r>
            <w:r w:rsidRPr="00AD7052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2317BA" w:rsidRPr="00AD7052" w14:paraId="09399A2E" w14:textId="77777777" w:rsidTr="00456E00">
        <w:trPr>
          <w:jc w:val="center"/>
        </w:trPr>
        <w:tc>
          <w:tcPr>
            <w:tcW w:w="5328" w:type="dxa"/>
          </w:tcPr>
          <w:p w14:paraId="19937A92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49D1E53E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145449D4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00A0F661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A1888BB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5A424F31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E4E743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488D4B9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00559FD1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6FE0C9E6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1DAE6682" w14:textId="77777777" w:rsidR="002317BA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469F44F2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8" w:type="dxa"/>
            <w:vAlign w:val="bottom"/>
          </w:tcPr>
          <w:p w14:paraId="6724C8D6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2317BA" w:rsidRPr="00AD7052" w14:paraId="035DD43F" w14:textId="77777777" w:rsidTr="00456E00">
        <w:trPr>
          <w:jc w:val="center"/>
        </w:trPr>
        <w:tc>
          <w:tcPr>
            <w:tcW w:w="10656" w:type="dxa"/>
            <w:gridSpan w:val="2"/>
            <w:shd w:val="clear" w:color="auto" w:fill="FDE9D9" w:themeFill="accent6" w:themeFillTint="33"/>
            <w:vAlign w:val="center"/>
          </w:tcPr>
          <w:p w14:paraId="01DC816D" w14:textId="77777777" w:rsidR="002317BA" w:rsidRPr="00AD7052" w:rsidRDefault="002317BA" w:rsidP="00456E0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7052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41A4175B" w14:textId="77777777" w:rsidR="002317BA" w:rsidRPr="00AD7052" w:rsidRDefault="002317BA" w:rsidP="002317BA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  <w:sectPr w:rsidR="002317BA" w:rsidRPr="00AD7052" w:rsidSect="003B7F53">
          <w:headerReference w:type="default" r:id="rId8"/>
          <w:footerReference w:type="default" r:id="rId9"/>
          <w:pgSz w:w="11907" w:h="16839" w:code="9"/>
          <w:pgMar w:top="993" w:right="567" w:bottom="426" w:left="709" w:header="360" w:footer="68" w:gutter="0"/>
          <w:cols w:space="720"/>
          <w:docGrid w:linePitch="360"/>
        </w:sectPr>
      </w:pPr>
    </w:p>
    <w:p w14:paraId="4F20DDCF" w14:textId="77777777" w:rsidR="002317BA" w:rsidRPr="00AD7052" w:rsidRDefault="002317BA" w:rsidP="002317BA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AD7052"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>Հավելված 1</w:t>
      </w:r>
    </w:p>
    <w:p w14:paraId="3AEA1E00" w14:textId="77777777" w:rsidR="002317BA" w:rsidRPr="00AD7052" w:rsidRDefault="002317BA" w:rsidP="002317BA">
      <w:pPr>
        <w:spacing w:after="0" w:line="240" w:lineRule="auto"/>
        <w:contextualSpacing/>
        <w:jc w:val="right"/>
        <w:rPr>
          <w:rFonts w:ascii="Sylfaen" w:hAnsi="Sylfaen"/>
          <w:b/>
          <w:i/>
          <w:sz w:val="24"/>
          <w:szCs w:val="24"/>
          <w:u w:val="single"/>
          <w:lang w:val="hy-AM"/>
        </w:rPr>
      </w:pPr>
    </w:p>
    <w:p w14:paraId="428DAAA2" w14:textId="77777777" w:rsidR="002317BA" w:rsidRPr="00AD7052" w:rsidRDefault="002317BA" w:rsidP="002317BA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  <w:r w:rsidRPr="00AD7052">
        <w:rPr>
          <w:rFonts w:ascii="Sylfaen" w:hAnsi="Sylfaen"/>
          <w:b/>
          <w:sz w:val="24"/>
          <w:szCs w:val="24"/>
          <w:lang w:val="hy-AM"/>
        </w:rPr>
        <w:t>Դեղամիջոցների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ցանկ</w:t>
      </w:r>
    </w:p>
    <w:p w14:paraId="4FD7F160" w14:textId="77777777" w:rsidR="002317BA" w:rsidRPr="00AD7052" w:rsidRDefault="002317BA" w:rsidP="002317BA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7822"/>
      </w:tblGrid>
      <w:tr w:rsidR="002317BA" w:rsidRPr="00AD7052" w14:paraId="38CF58CD" w14:textId="77777777" w:rsidTr="00456E00">
        <w:trPr>
          <w:jc w:val="center"/>
        </w:trPr>
        <w:tc>
          <w:tcPr>
            <w:tcW w:w="3969" w:type="dxa"/>
            <w:vAlign w:val="center"/>
          </w:tcPr>
          <w:p w14:paraId="2A53D8A0" w14:textId="77777777" w:rsidR="002317BA" w:rsidRPr="00AD7052" w:rsidRDefault="002317BA" w:rsidP="00456E00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052">
              <w:rPr>
                <w:rFonts w:ascii="Sylfaen" w:hAnsi="Sylfaen"/>
                <w:b/>
                <w:sz w:val="24"/>
                <w:szCs w:val="24"/>
                <w:lang w:val="hy-AM"/>
              </w:rPr>
              <w:t>Դեղատան անվանում՝</w:t>
            </w:r>
          </w:p>
        </w:tc>
        <w:tc>
          <w:tcPr>
            <w:tcW w:w="11339" w:type="dxa"/>
          </w:tcPr>
          <w:p w14:paraId="6DAA496A" w14:textId="77777777" w:rsidR="002317BA" w:rsidRPr="00AD7052" w:rsidRDefault="002317BA" w:rsidP="00456E00">
            <w:pPr>
              <w:spacing w:after="0" w:line="240" w:lineRule="auto"/>
              <w:contextualSpacing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D7052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>«</w:t>
            </w:r>
            <w:r w:rsidRPr="00AD7052">
              <w:rPr>
                <w:rFonts w:ascii="Sylfaen" w:hAnsi="Sylfaen"/>
                <w:color w:val="FF0000"/>
                <w:sz w:val="24"/>
                <w:szCs w:val="24"/>
                <w:u w:val="single"/>
                <w:lang w:val="hy-AM"/>
              </w:rPr>
              <w:t>ԱՆՎԱՆՈՒՄ</w:t>
            </w:r>
            <w:r w:rsidRPr="00AD7052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>»</w:t>
            </w:r>
          </w:p>
        </w:tc>
      </w:tr>
    </w:tbl>
    <w:p w14:paraId="058E7C87" w14:textId="77777777" w:rsidR="002317BA" w:rsidRPr="00AD7052" w:rsidRDefault="002317BA" w:rsidP="002317BA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64C0888" w14:textId="77777777" w:rsidR="002317BA" w:rsidRPr="00AD7052" w:rsidRDefault="002317BA" w:rsidP="002317BA">
      <w:pPr>
        <w:spacing w:after="0" w:line="240" w:lineRule="auto"/>
        <w:contextualSpacing/>
        <w:jc w:val="center"/>
        <w:rPr>
          <w:rFonts w:ascii="Sylfaen" w:hAnsi="Sylfaen"/>
          <w:b/>
          <w:sz w:val="24"/>
          <w:szCs w:val="24"/>
          <w:lang w:val="hy-AM"/>
        </w:rPr>
      </w:pPr>
    </w:p>
    <w:tbl>
      <w:tblPr>
        <w:tblStyle w:val="TableGrid"/>
        <w:tblW w:w="10597" w:type="dxa"/>
        <w:jc w:val="center"/>
        <w:tblLook w:val="04A0" w:firstRow="1" w:lastRow="0" w:firstColumn="1" w:lastColumn="0" w:noHBand="0" w:noVBand="1"/>
      </w:tblPr>
      <w:tblGrid>
        <w:gridCol w:w="560"/>
        <w:gridCol w:w="3833"/>
        <w:gridCol w:w="3086"/>
        <w:gridCol w:w="3118"/>
      </w:tblGrid>
      <w:tr w:rsidR="002317BA" w:rsidRPr="00AD7052" w14:paraId="2BC56DA4" w14:textId="77777777" w:rsidTr="00456E00">
        <w:trPr>
          <w:jc w:val="center"/>
        </w:trPr>
        <w:tc>
          <w:tcPr>
            <w:tcW w:w="560" w:type="dxa"/>
            <w:vAlign w:val="center"/>
          </w:tcPr>
          <w:p w14:paraId="6DF019CD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833" w:type="dxa"/>
            <w:vAlign w:val="center"/>
          </w:tcPr>
          <w:p w14:paraId="2F1AC9DB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ՀԻՎԱՆԴՈՒԹՅԱՆ ԱՆՎԱՆՈՒՄ</w:t>
            </w:r>
          </w:p>
        </w:tc>
        <w:tc>
          <w:tcPr>
            <w:tcW w:w="3086" w:type="dxa"/>
            <w:vAlign w:val="center"/>
          </w:tcPr>
          <w:p w14:paraId="31BE9E1E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ԴԵՂՈՐԱՅՔԻ ԱՆՎԱՆՈՒՄ</w:t>
            </w:r>
          </w:p>
        </w:tc>
        <w:tc>
          <w:tcPr>
            <w:tcW w:w="3118" w:type="dxa"/>
          </w:tcPr>
          <w:p w14:paraId="78C4AA47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22"/>
                <w:szCs w:val="22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 xml:space="preserve">ԴԵՂՈՐԱՅՔԻ ԳԻՆ </w:t>
            </w: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</w:rPr>
              <w:t>(</w:t>
            </w: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ներառյալ ԱԱՀ</w:t>
            </w: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317BA" w:rsidRPr="00AD7052" w14:paraId="4BB705C6" w14:textId="77777777" w:rsidTr="00456E00">
        <w:trPr>
          <w:jc w:val="center"/>
        </w:trPr>
        <w:tc>
          <w:tcPr>
            <w:tcW w:w="560" w:type="dxa"/>
          </w:tcPr>
          <w:p w14:paraId="500BEC31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7470F5CE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Խլամիդիա</w:t>
            </w:r>
            <w:proofErr w:type="spellEnd"/>
            <w:r w:rsidRPr="00AD7052">
              <w:rPr>
                <w:rFonts w:ascii="Sylfaen" w:hAnsi="Sylfaen" w:cs="Courier New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Տրախոմատիս</w:t>
            </w:r>
            <w:proofErr w:type="spellEnd"/>
          </w:p>
        </w:tc>
        <w:tc>
          <w:tcPr>
            <w:tcW w:w="3086" w:type="dxa"/>
            <w:vMerge w:val="restart"/>
            <w:vAlign w:val="center"/>
          </w:tcPr>
          <w:p w14:paraId="2C92D028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Դոքսիցիկլին 100մգ</w:t>
            </w:r>
          </w:p>
        </w:tc>
        <w:tc>
          <w:tcPr>
            <w:tcW w:w="3118" w:type="dxa"/>
            <w:vMerge w:val="restart"/>
          </w:tcPr>
          <w:p w14:paraId="17484CCD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463930AF" w14:textId="77777777" w:rsidTr="00456E00">
        <w:trPr>
          <w:jc w:val="center"/>
        </w:trPr>
        <w:tc>
          <w:tcPr>
            <w:tcW w:w="560" w:type="dxa"/>
          </w:tcPr>
          <w:p w14:paraId="47656AB3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2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18BB32D7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Ուրեոպլազմա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Պարվում</w:t>
            </w:r>
            <w:proofErr w:type="spellEnd"/>
          </w:p>
        </w:tc>
        <w:tc>
          <w:tcPr>
            <w:tcW w:w="3086" w:type="dxa"/>
            <w:vMerge/>
          </w:tcPr>
          <w:p w14:paraId="609A2577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149C2B63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23BDE112" w14:textId="77777777" w:rsidTr="00456E00">
        <w:trPr>
          <w:jc w:val="center"/>
        </w:trPr>
        <w:tc>
          <w:tcPr>
            <w:tcW w:w="560" w:type="dxa"/>
          </w:tcPr>
          <w:p w14:paraId="1B0D7A80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3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6F213A91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Ուրեոպլազմա</w:t>
            </w:r>
            <w:proofErr w:type="spellEnd"/>
            <w:r w:rsidRPr="00AD7052">
              <w:rPr>
                <w:rFonts w:ascii="Sylfaen" w:hAnsi="Sylfaen"/>
                <w:sz w:val="22"/>
                <w:szCs w:val="22"/>
                <w:lang w:val="hy-AM" w:eastAsia="ru-RU"/>
              </w:rPr>
              <w:t xml:space="preserve"> 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Ուրեոլիտիկում</w:t>
            </w:r>
            <w:proofErr w:type="spellEnd"/>
          </w:p>
        </w:tc>
        <w:tc>
          <w:tcPr>
            <w:tcW w:w="3086" w:type="dxa"/>
            <w:vMerge/>
          </w:tcPr>
          <w:p w14:paraId="68D0C41C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2C0054B1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03C9E32C" w14:textId="77777777" w:rsidTr="00456E00">
        <w:trPr>
          <w:jc w:val="center"/>
        </w:trPr>
        <w:tc>
          <w:tcPr>
            <w:tcW w:w="560" w:type="dxa"/>
          </w:tcPr>
          <w:p w14:paraId="4670300D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4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58F04B9F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Միկոպլազմա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Հոմինիս</w:t>
            </w:r>
            <w:proofErr w:type="spellEnd"/>
          </w:p>
        </w:tc>
        <w:tc>
          <w:tcPr>
            <w:tcW w:w="3086" w:type="dxa"/>
            <w:vMerge/>
          </w:tcPr>
          <w:p w14:paraId="1591F7FE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1BE38DF6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1D81323E" w14:textId="77777777" w:rsidTr="00456E00">
        <w:trPr>
          <w:jc w:val="center"/>
        </w:trPr>
        <w:tc>
          <w:tcPr>
            <w:tcW w:w="560" w:type="dxa"/>
          </w:tcPr>
          <w:p w14:paraId="731CC96D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5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32684E83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Միկոպլազմա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Գենիտալիում</w:t>
            </w:r>
            <w:proofErr w:type="spellEnd"/>
          </w:p>
        </w:tc>
        <w:tc>
          <w:tcPr>
            <w:tcW w:w="3086" w:type="dxa"/>
            <w:vMerge/>
          </w:tcPr>
          <w:p w14:paraId="6698D16D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0FA73AA3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43D3899E" w14:textId="77777777" w:rsidTr="00456E00">
        <w:trPr>
          <w:jc w:val="center"/>
        </w:trPr>
        <w:tc>
          <w:tcPr>
            <w:tcW w:w="560" w:type="dxa"/>
          </w:tcPr>
          <w:p w14:paraId="007142C1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6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141A8B81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Գոնորեա</w:t>
            </w:r>
            <w:proofErr w:type="spellEnd"/>
          </w:p>
        </w:tc>
        <w:tc>
          <w:tcPr>
            <w:tcW w:w="3086" w:type="dxa"/>
          </w:tcPr>
          <w:p w14:paraId="59669FD7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Ցեֆտրիակսոն 1գ</w:t>
            </w:r>
          </w:p>
        </w:tc>
        <w:tc>
          <w:tcPr>
            <w:tcW w:w="3118" w:type="dxa"/>
          </w:tcPr>
          <w:p w14:paraId="510EE77D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3FC75B8F" w14:textId="77777777" w:rsidTr="00456E00">
        <w:trPr>
          <w:jc w:val="center"/>
        </w:trPr>
        <w:tc>
          <w:tcPr>
            <w:tcW w:w="560" w:type="dxa"/>
          </w:tcPr>
          <w:p w14:paraId="255338C2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7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04B53376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Տրիխամոնազ</w:t>
            </w:r>
            <w:proofErr w:type="spellEnd"/>
            <w:r w:rsidRPr="00AD7052">
              <w:rPr>
                <w:rFonts w:ascii="Sylfaen" w:hAnsi="Sylfaen" w:cs="Courier New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վագինալիս</w:t>
            </w:r>
            <w:proofErr w:type="spellEnd"/>
          </w:p>
        </w:tc>
        <w:tc>
          <w:tcPr>
            <w:tcW w:w="3086" w:type="dxa"/>
            <w:vMerge w:val="restart"/>
            <w:vAlign w:val="center"/>
          </w:tcPr>
          <w:p w14:paraId="3683E632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Մետրոնիդազոլ 500մգ</w:t>
            </w:r>
          </w:p>
        </w:tc>
        <w:tc>
          <w:tcPr>
            <w:tcW w:w="3118" w:type="dxa"/>
            <w:vMerge w:val="restart"/>
          </w:tcPr>
          <w:p w14:paraId="7D22EC12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01D2F23A" w14:textId="77777777" w:rsidTr="00456E00">
        <w:trPr>
          <w:jc w:val="center"/>
        </w:trPr>
        <w:tc>
          <w:tcPr>
            <w:tcW w:w="560" w:type="dxa"/>
          </w:tcPr>
          <w:p w14:paraId="5E1061E0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8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3587C1EA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Գարդներելա</w:t>
            </w:r>
            <w:proofErr w:type="spellEnd"/>
          </w:p>
        </w:tc>
        <w:tc>
          <w:tcPr>
            <w:tcW w:w="3086" w:type="dxa"/>
            <w:vMerge/>
          </w:tcPr>
          <w:p w14:paraId="34270B4B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118" w:type="dxa"/>
            <w:vMerge/>
          </w:tcPr>
          <w:p w14:paraId="58E91B8E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1551D81B" w14:textId="77777777" w:rsidTr="00456E00">
        <w:trPr>
          <w:jc w:val="center"/>
        </w:trPr>
        <w:tc>
          <w:tcPr>
            <w:tcW w:w="560" w:type="dxa"/>
          </w:tcPr>
          <w:p w14:paraId="14A3542B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9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58E0B8D5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Սնկային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ախտահարում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val="hy-AM" w:eastAsia="ru-RU"/>
              </w:rPr>
              <w:t xml:space="preserve"> Կանդիդոզ</w:t>
            </w:r>
          </w:p>
        </w:tc>
        <w:tc>
          <w:tcPr>
            <w:tcW w:w="3086" w:type="dxa"/>
          </w:tcPr>
          <w:p w14:paraId="401FB199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Ֆլուկոնազոլ 150մգ</w:t>
            </w:r>
          </w:p>
        </w:tc>
        <w:tc>
          <w:tcPr>
            <w:tcW w:w="3118" w:type="dxa"/>
          </w:tcPr>
          <w:p w14:paraId="1AED1BD7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20FA8020" w14:textId="77777777" w:rsidTr="00456E00">
        <w:trPr>
          <w:jc w:val="center"/>
        </w:trPr>
        <w:tc>
          <w:tcPr>
            <w:tcW w:w="560" w:type="dxa"/>
          </w:tcPr>
          <w:p w14:paraId="7FDC44D8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10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404A05C9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Հերպես</w:t>
            </w:r>
            <w:proofErr w:type="spellEnd"/>
            <w:r w:rsidRPr="00AD7052">
              <w:rPr>
                <w:rFonts w:ascii="Sylfaen" w:hAnsi="Sylfaen" w:cs="Courier New"/>
                <w:color w:val="000000"/>
                <w:sz w:val="22"/>
                <w:szCs w:val="22"/>
                <w:lang w:eastAsia="ru-RU"/>
              </w:rPr>
              <w:t> </w:t>
            </w:r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սեռական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086" w:type="dxa"/>
          </w:tcPr>
          <w:p w14:paraId="72CCB879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Ացիկլովիր 400մգ</w:t>
            </w:r>
          </w:p>
        </w:tc>
        <w:tc>
          <w:tcPr>
            <w:tcW w:w="3118" w:type="dxa"/>
          </w:tcPr>
          <w:p w14:paraId="32CDEC99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2317BA" w:rsidRPr="00AD7052" w14:paraId="2B9F701C" w14:textId="77777777" w:rsidTr="00456E00">
        <w:trPr>
          <w:jc w:val="center"/>
        </w:trPr>
        <w:tc>
          <w:tcPr>
            <w:tcW w:w="560" w:type="dxa"/>
          </w:tcPr>
          <w:p w14:paraId="45121D99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11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6306457B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Սիֆիլիս</w:t>
            </w:r>
            <w:proofErr w:type="spellEnd"/>
            <w:r w:rsidRPr="00AD7052">
              <w:rPr>
                <w:rFonts w:ascii="Sylfaen" w:hAnsi="Sylfaen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6" w:type="dxa"/>
          </w:tcPr>
          <w:p w14:paraId="02A463CB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  <w:tc>
          <w:tcPr>
            <w:tcW w:w="3118" w:type="dxa"/>
          </w:tcPr>
          <w:p w14:paraId="779509A1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  <w:tr w:rsidR="002317BA" w:rsidRPr="00AD7052" w14:paraId="26F56763" w14:textId="77777777" w:rsidTr="00456E00">
        <w:trPr>
          <w:jc w:val="center"/>
        </w:trPr>
        <w:tc>
          <w:tcPr>
            <w:tcW w:w="560" w:type="dxa"/>
          </w:tcPr>
          <w:p w14:paraId="1E9CAE14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12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7BCEE8D0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Հեպատիտ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Բ</w:t>
            </w:r>
          </w:p>
        </w:tc>
        <w:tc>
          <w:tcPr>
            <w:tcW w:w="3086" w:type="dxa"/>
          </w:tcPr>
          <w:p w14:paraId="4BC67291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  <w:tc>
          <w:tcPr>
            <w:tcW w:w="3118" w:type="dxa"/>
          </w:tcPr>
          <w:p w14:paraId="1725FA06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  <w:tr w:rsidR="002317BA" w:rsidRPr="00AD7052" w14:paraId="5F0B19DE" w14:textId="77777777" w:rsidTr="00456E00">
        <w:trPr>
          <w:jc w:val="center"/>
        </w:trPr>
        <w:tc>
          <w:tcPr>
            <w:tcW w:w="560" w:type="dxa"/>
          </w:tcPr>
          <w:p w14:paraId="2F8C0513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13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29AB8804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Հեպատիտ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Ց</w:t>
            </w:r>
          </w:p>
        </w:tc>
        <w:tc>
          <w:tcPr>
            <w:tcW w:w="3086" w:type="dxa"/>
          </w:tcPr>
          <w:p w14:paraId="348DBA53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  <w:tc>
          <w:tcPr>
            <w:tcW w:w="3118" w:type="dxa"/>
          </w:tcPr>
          <w:p w14:paraId="3C31D6D2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  <w:tr w:rsidR="002317BA" w:rsidRPr="00AD7052" w14:paraId="15CE1965" w14:textId="77777777" w:rsidTr="00456E00">
        <w:trPr>
          <w:jc w:val="center"/>
        </w:trPr>
        <w:tc>
          <w:tcPr>
            <w:tcW w:w="560" w:type="dxa"/>
          </w:tcPr>
          <w:p w14:paraId="47EC42D9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center"/>
              <w:rPr>
                <w:rFonts w:ascii="Sylfaen" w:hAnsi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hy-AM"/>
              </w:rPr>
              <w:t>14</w:t>
            </w:r>
            <w:r w:rsidRPr="00AD7052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hy-AM"/>
              </w:rPr>
              <w:t>․</w:t>
            </w:r>
          </w:p>
        </w:tc>
        <w:tc>
          <w:tcPr>
            <w:tcW w:w="3833" w:type="dxa"/>
            <w:vAlign w:val="center"/>
          </w:tcPr>
          <w:p w14:paraId="4DCD5992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Մարդու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պապիլոմա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վիրուս</w:t>
            </w:r>
            <w:proofErr w:type="spellEnd"/>
            <w:r w:rsidRPr="00AD7052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16/18</w:t>
            </w:r>
          </w:p>
        </w:tc>
        <w:tc>
          <w:tcPr>
            <w:tcW w:w="3086" w:type="dxa"/>
          </w:tcPr>
          <w:p w14:paraId="59F20E9A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  <w:tc>
          <w:tcPr>
            <w:tcW w:w="3118" w:type="dxa"/>
          </w:tcPr>
          <w:p w14:paraId="36271E9C" w14:textId="77777777" w:rsidR="002317BA" w:rsidRPr="00AD7052" w:rsidRDefault="002317BA" w:rsidP="00456E00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</w:pPr>
            <w:r w:rsidRPr="00AD7052">
              <w:rPr>
                <w:rFonts w:ascii="Sylfaen" w:hAnsi="Sylfaen" w:cs="Arial"/>
                <w:color w:val="000000" w:themeColor="text1"/>
                <w:sz w:val="22"/>
                <w:szCs w:val="22"/>
                <w:lang w:val="hy-AM"/>
              </w:rPr>
              <w:t>-</w:t>
            </w:r>
          </w:p>
        </w:tc>
      </w:tr>
    </w:tbl>
    <w:p w14:paraId="4E5ADCFB" w14:textId="77777777" w:rsidR="00CA79DD" w:rsidRPr="002317BA" w:rsidRDefault="00CA79DD" w:rsidP="002317BA"/>
    <w:sectPr w:rsidR="00CA79DD" w:rsidRPr="002317BA" w:rsidSect="00CA79DD">
      <w:headerReference w:type="default" r:id="rId10"/>
      <w:footerReference w:type="default" r:id="rId11"/>
      <w:pgSz w:w="11907" w:h="16839" w:code="9"/>
      <w:pgMar w:top="431" w:right="709" w:bottom="992" w:left="561" w:header="357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999C" w14:textId="77777777" w:rsidR="00780E23" w:rsidRDefault="00780E23" w:rsidP="004B48C8">
      <w:pPr>
        <w:spacing w:after="0" w:line="240" w:lineRule="auto"/>
      </w:pPr>
      <w:r>
        <w:separator/>
      </w:r>
    </w:p>
  </w:endnote>
  <w:endnote w:type="continuationSeparator" w:id="0">
    <w:p w14:paraId="0A7DF5FD" w14:textId="77777777" w:rsidR="00780E23" w:rsidRDefault="00780E23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A299" w14:textId="77777777" w:rsidR="002317BA" w:rsidRPr="00E129C8" w:rsidRDefault="002317BA" w:rsidP="003B7F53">
    <w:pPr>
      <w:pStyle w:val="Footer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val="en-US"/>
      </w:rPr>
      <w:drawing>
        <wp:inline distT="0" distB="0" distL="0" distR="0" wp14:anchorId="6AEF0796" wp14:editId="6F02ECBE">
          <wp:extent cx="6750685" cy="3962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76E2C" w14:textId="77777777" w:rsidR="002317BA" w:rsidRDefault="00231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5C1D" w14:textId="77777777" w:rsidR="002E2689" w:rsidRPr="00E129C8" w:rsidRDefault="00677FD8" w:rsidP="003B7F53">
    <w:pPr>
      <w:pStyle w:val="Footer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val="en-US"/>
      </w:rPr>
      <w:drawing>
        <wp:inline distT="0" distB="0" distL="0" distR="0" wp14:anchorId="45234A39" wp14:editId="75E34545">
          <wp:extent cx="6750685" cy="396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6AF28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BAC8" w14:textId="77777777" w:rsidR="00780E23" w:rsidRDefault="00780E23" w:rsidP="004B48C8">
      <w:pPr>
        <w:spacing w:after="0" w:line="240" w:lineRule="auto"/>
      </w:pPr>
      <w:r>
        <w:separator/>
      </w:r>
    </w:p>
  </w:footnote>
  <w:footnote w:type="continuationSeparator" w:id="0">
    <w:p w14:paraId="6D6B3227" w14:textId="77777777" w:rsidR="00780E23" w:rsidRDefault="00780E23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FF8D" w14:textId="77777777" w:rsidR="002317BA" w:rsidRDefault="002317BA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25025849" wp14:editId="6601B7A4">
          <wp:extent cx="3420000" cy="897545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89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87F1F" w14:textId="77777777" w:rsidR="002317BA" w:rsidRPr="00325341" w:rsidRDefault="002317BA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2061" w14:textId="7FFF51B0" w:rsidR="00F804E2" w:rsidRDefault="00AD0AF1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00EDD6CF" wp14:editId="3C9315FF">
          <wp:extent cx="3420000" cy="89754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0" cy="89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E106B" w14:textId="77777777" w:rsidR="00325341" w:rsidRPr="00325341" w:rsidRDefault="00325341" w:rsidP="00325341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0735D"/>
    <w:rsid w:val="00030A5E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2A9F"/>
    <w:rsid w:val="00124411"/>
    <w:rsid w:val="00125DCD"/>
    <w:rsid w:val="00132E75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4E6"/>
    <w:rsid w:val="00201E33"/>
    <w:rsid w:val="002124E6"/>
    <w:rsid w:val="002317BA"/>
    <w:rsid w:val="00243D03"/>
    <w:rsid w:val="00247CDF"/>
    <w:rsid w:val="00247D88"/>
    <w:rsid w:val="00254734"/>
    <w:rsid w:val="0025741B"/>
    <w:rsid w:val="00276956"/>
    <w:rsid w:val="0029222D"/>
    <w:rsid w:val="00297ACF"/>
    <w:rsid w:val="002A09D5"/>
    <w:rsid w:val="002A20AD"/>
    <w:rsid w:val="002C570E"/>
    <w:rsid w:val="002D0A8E"/>
    <w:rsid w:val="002E2689"/>
    <w:rsid w:val="002E56F1"/>
    <w:rsid w:val="002F510A"/>
    <w:rsid w:val="0031112C"/>
    <w:rsid w:val="00323325"/>
    <w:rsid w:val="00323919"/>
    <w:rsid w:val="00325341"/>
    <w:rsid w:val="00343779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15B04"/>
    <w:rsid w:val="00421C14"/>
    <w:rsid w:val="0044226B"/>
    <w:rsid w:val="00457884"/>
    <w:rsid w:val="00462A67"/>
    <w:rsid w:val="004713B3"/>
    <w:rsid w:val="004B48C8"/>
    <w:rsid w:val="004C6B2C"/>
    <w:rsid w:val="004C7808"/>
    <w:rsid w:val="004E6250"/>
    <w:rsid w:val="00503F81"/>
    <w:rsid w:val="00516853"/>
    <w:rsid w:val="00517256"/>
    <w:rsid w:val="00532504"/>
    <w:rsid w:val="00534B38"/>
    <w:rsid w:val="00542938"/>
    <w:rsid w:val="00546CC5"/>
    <w:rsid w:val="00554A5F"/>
    <w:rsid w:val="005566A3"/>
    <w:rsid w:val="00560E84"/>
    <w:rsid w:val="005744CE"/>
    <w:rsid w:val="005957A5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0D2B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7FD8"/>
    <w:rsid w:val="0068704F"/>
    <w:rsid w:val="006B0760"/>
    <w:rsid w:val="006C0523"/>
    <w:rsid w:val="006C0980"/>
    <w:rsid w:val="006D1947"/>
    <w:rsid w:val="006E3FAF"/>
    <w:rsid w:val="006F5C7B"/>
    <w:rsid w:val="007109F4"/>
    <w:rsid w:val="0071182F"/>
    <w:rsid w:val="00724084"/>
    <w:rsid w:val="00731604"/>
    <w:rsid w:val="0074285D"/>
    <w:rsid w:val="00751262"/>
    <w:rsid w:val="00780E23"/>
    <w:rsid w:val="00785B43"/>
    <w:rsid w:val="00792419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47533"/>
    <w:rsid w:val="00852E0C"/>
    <w:rsid w:val="00861AC1"/>
    <w:rsid w:val="00863CBC"/>
    <w:rsid w:val="00880C62"/>
    <w:rsid w:val="008814D7"/>
    <w:rsid w:val="00891892"/>
    <w:rsid w:val="008A3987"/>
    <w:rsid w:val="008B7B32"/>
    <w:rsid w:val="008D125B"/>
    <w:rsid w:val="008E525A"/>
    <w:rsid w:val="008F0141"/>
    <w:rsid w:val="008F0DDC"/>
    <w:rsid w:val="008F0F45"/>
    <w:rsid w:val="008F3BEE"/>
    <w:rsid w:val="008F73B2"/>
    <w:rsid w:val="00903B66"/>
    <w:rsid w:val="0091254E"/>
    <w:rsid w:val="00916955"/>
    <w:rsid w:val="009256CE"/>
    <w:rsid w:val="0092628D"/>
    <w:rsid w:val="009343B6"/>
    <w:rsid w:val="009623EB"/>
    <w:rsid w:val="00964123"/>
    <w:rsid w:val="0096556E"/>
    <w:rsid w:val="00973D7A"/>
    <w:rsid w:val="0098074D"/>
    <w:rsid w:val="009C1FC2"/>
    <w:rsid w:val="009C2DD3"/>
    <w:rsid w:val="009C63FD"/>
    <w:rsid w:val="009E4867"/>
    <w:rsid w:val="009F2BE3"/>
    <w:rsid w:val="00A02BB3"/>
    <w:rsid w:val="00A14FF2"/>
    <w:rsid w:val="00A15287"/>
    <w:rsid w:val="00A1710C"/>
    <w:rsid w:val="00A20EE7"/>
    <w:rsid w:val="00A248B8"/>
    <w:rsid w:val="00A24D04"/>
    <w:rsid w:val="00A333B6"/>
    <w:rsid w:val="00A424DA"/>
    <w:rsid w:val="00A5581A"/>
    <w:rsid w:val="00A60CA4"/>
    <w:rsid w:val="00A673F6"/>
    <w:rsid w:val="00A73036"/>
    <w:rsid w:val="00A73463"/>
    <w:rsid w:val="00AA1984"/>
    <w:rsid w:val="00AC1D3C"/>
    <w:rsid w:val="00AD0AF1"/>
    <w:rsid w:val="00AD1A80"/>
    <w:rsid w:val="00AD1E71"/>
    <w:rsid w:val="00AD34BE"/>
    <w:rsid w:val="00AD4516"/>
    <w:rsid w:val="00AD587C"/>
    <w:rsid w:val="00AE2A2C"/>
    <w:rsid w:val="00AE45F8"/>
    <w:rsid w:val="00AE6F76"/>
    <w:rsid w:val="00AF49D6"/>
    <w:rsid w:val="00B01B29"/>
    <w:rsid w:val="00B15238"/>
    <w:rsid w:val="00B15C0F"/>
    <w:rsid w:val="00B319A4"/>
    <w:rsid w:val="00B405D7"/>
    <w:rsid w:val="00B42CAA"/>
    <w:rsid w:val="00B454C5"/>
    <w:rsid w:val="00B65AE0"/>
    <w:rsid w:val="00B8432E"/>
    <w:rsid w:val="00B912ED"/>
    <w:rsid w:val="00B92B17"/>
    <w:rsid w:val="00BA4B14"/>
    <w:rsid w:val="00BE03B3"/>
    <w:rsid w:val="00BE4E9A"/>
    <w:rsid w:val="00BE6180"/>
    <w:rsid w:val="00C11033"/>
    <w:rsid w:val="00C227A6"/>
    <w:rsid w:val="00C260C6"/>
    <w:rsid w:val="00C33D3C"/>
    <w:rsid w:val="00C417EE"/>
    <w:rsid w:val="00C47AB3"/>
    <w:rsid w:val="00C61960"/>
    <w:rsid w:val="00C84CBD"/>
    <w:rsid w:val="00C956BE"/>
    <w:rsid w:val="00CA79DD"/>
    <w:rsid w:val="00CB68FD"/>
    <w:rsid w:val="00CB6F3F"/>
    <w:rsid w:val="00CC02F7"/>
    <w:rsid w:val="00CC50B4"/>
    <w:rsid w:val="00CC7580"/>
    <w:rsid w:val="00CF5193"/>
    <w:rsid w:val="00CF6774"/>
    <w:rsid w:val="00D02175"/>
    <w:rsid w:val="00D10114"/>
    <w:rsid w:val="00D15E54"/>
    <w:rsid w:val="00D44BB6"/>
    <w:rsid w:val="00D507CD"/>
    <w:rsid w:val="00D57A0A"/>
    <w:rsid w:val="00D76557"/>
    <w:rsid w:val="00D81C93"/>
    <w:rsid w:val="00D95DF5"/>
    <w:rsid w:val="00D96602"/>
    <w:rsid w:val="00DA54FC"/>
    <w:rsid w:val="00DB49BD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E6B"/>
    <w:rsid w:val="00E72C59"/>
    <w:rsid w:val="00E74A02"/>
    <w:rsid w:val="00E82A9E"/>
    <w:rsid w:val="00E830B8"/>
    <w:rsid w:val="00E83ACD"/>
    <w:rsid w:val="00E901DB"/>
    <w:rsid w:val="00E93014"/>
    <w:rsid w:val="00E975C5"/>
    <w:rsid w:val="00EA2627"/>
    <w:rsid w:val="00EA7A87"/>
    <w:rsid w:val="00ED09DB"/>
    <w:rsid w:val="00ED25CA"/>
    <w:rsid w:val="00EF6562"/>
    <w:rsid w:val="00F077BA"/>
    <w:rsid w:val="00F135BD"/>
    <w:rsid w:val="00F14DB0"/>
    <w:rsid w:val="00F249FC"/>
    <w:rsid w:val="00F34809"/>
    <w:rsid w:val="00F377B9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B78AC"/>
    <w:rsid w:val="00FC5E46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44BB"/>
  <w15:docId w15:val="{BAE215A6-C64C-469A-AEBB-69317EB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BA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gng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F8E6-507E-4BA4-B7EC-58375095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567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26</cp:revision>
  <cp:lastPrinted>2020-06-02T13:29:00Z</cp:lastPrinted>
  <dcterms:created xsi:type="dcterms:W3CDTF">2020-04-29T07:55:00Z</dcterms:created>
  <dcterms:modified xsi:type="dcterms:W3CDTF">2021-02-18T14:18:00Z</dcterms:modified>
</cp:coreProperties>
</file>